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1197" w14:textId="65617313" w:rsidR="003C538C" w:rsidRDefault="006E2464" w:rsidP="006B036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CBBA63" wp14:editId="6547166B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333500" cy="1527969"/>
            <wp:effectExtent l="0" t="0" r="0" b="0"/>
            <wp:wrapThrough wrapText="bothSides">
              <wp:wrapPolygon edited="0">
                <wp:start x="8331" y="0"/>
                <wp:lineTo x="7406" y="539"/>
                <wp:lineTo x="4320" y="4040"/>
                <wp:lineTo x="2469" y="5117"/>
                <wp:lineTo x="1234" y="6733"/>
                <wp:lineTo x="1543" y="9696"/>
                <wp:lineTo x="8640" y="12928"/>
                <wp:lineTo x="617" y="12928"/>
                <wp:lineTo x="309" y="15082"/>
                <wp:lineTo x="2777" y="17237"/>
                <wp:lineTo x="2777" y="20200"/>
                <wp:lineTo x="5554" y="21007"/>
                <wp:lineTo x="14811" y="21277"/>
                <wp:lineTo x="16663" y="21277"/>
                <wp:lineTo x="17897" y="18853"/>
                <wp:lineTo x="17897" y="17506"/>
                <wp:lineTo x="20983" y="16698"/>
                <wp:lineTo x="20366" y="13197"/>
                <wp:lineTo x="12343" y="12928"/>
                <wp:lineTo x="19440" y="9426"/>
                <wp:lineTo x="19749" y="7541"/>
                <wp:lineTo x="18206" y="4848"/>
                <wp:lineTo x="16663" y="4040"/>
                <wp:lineTo x="13577" y="539"/>
                <wp:lineTo x="12651" y="0"/>
                <wp:lineTo x="8331" y="0"/>
              </wp:wrapPolygon>
            </wp:wrapThrough>
            <wp:docPr id="1882968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E0">
        <w:rPr>
          <w:noProof/>
        </w:rPr>
        <w:drawing>
          <wp:anchor distT="0" distB="0" distL="114300" distR="114300" simplePos="0" relativeHeight="251659264" behindDoc="0" locked="0" layoutInCell="1" allowOverlap="1" wp14:anchorId="1651FDBB" wp14:editId="5B5E67C5">
            <wp:simplePos x="0" y="0"/>
            <wp:positionH relativeFrom="column">
              <wp:posOffset>4953000</wp:posOffset>
            </wp:positionH>
            <wp:positionV relativeFrom="paragraph">
              <wp:posOffset>1905</wp:posOffset>
            </wp:positionV>
            <wp:extent cx="137922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182" y="21375"/>
                <wp:lineTo x="21182" y="0"/>
                <wp:lineTo x="0" y="0"/>
              </wp:wrapPolygon>
            </wp:wrapThrough>
            <wp:docPr id="1345947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27998" w14:textId="72F5B576" w:rsidR="009906FA" w:rsidRPr="006E77DB" w:rsidRDefault="00A37A01" w:rsidP="009675DC">
      <w:pPr>
        <w:jc w:val="center"/>
        <w:rPr>
          <w:rFonts w:ascii="Comic Sans MS" w:hAnsi="Comic Sans MS" w:cs="Cavolini"/>
          <w:b/>
          <w:bCs/>
          <w:color w:val="002060"/>
          <w:sz w:val="32"/>
          <w:szCs w:val="32"/>
        </w:rPr>
      </w:pPr>
      <w:r w:rsidRPr="006E77DB">
        <w:rPr>
          <w:rFonts w:ascii="Comic Sans MS" w:hAnsi="Comic Sans MS" w:cs="Cavolini"/>
          <w:b/>
          <w:bCs/>
          <w:color w:val="002060"/>
          <w:sz w:val="32"/>
          <w:szCs w:val="32"/>
        </w:rPr>
        <w:t>Girlguiding North Yorkshire South</w:t>
      </w:r>
    </w:p>
    <w:p w14:paraId="43EBD357" w14:textId="60058386" w:rsidR="00D82243" w:rsidRDefault="00EE2BF5" w:rsidP="00D82243">
      <w:pPr>
        <w:jc w:val="center"/>
        <w:rPr>
          <w:rFonts w:ascii="Comic Sans MS" w:hAnsi="Comic Sans MS" w:cs="Cavolini"/>
          <w:color w:val="002060"/>
          <w:sz w:val="24"/>
          <w:szCs w:val="24"/>
        </w:rPr>
      </w:pPr>
      <w:r>
        <w:rPr>
          <w:rFonts w:ascii="Comic Sans MS" w:hAnsi="Comic Sans MS" w:cs="Cavolini"/>
          <w:b/>
          <w:bCs/>
          <w:color w:val="002060"/>
          <w:sz w:val="32"/>
          <w:szCs w:val="32"/>
        </w:rPr>
        <w:t>Saturday 21 October 2023</w:t>
      </w:r>
      <w:r w:rsidR="00D82243" w:rsidRPr="00D82243">
        <w:rPr>
          <w:rFonts w:ascii="Comic Sans MS" w:hAnsi="Comic Sans MS" w:cs="Cavolini"/>
          <w:color w:val="002060"/>
          <w:sz w:val="24"/>
          <w:szCs w:val="24"/>
        </w:rPr>
        <w:t xml:space="preserve"> </w:t>
      </w:r>
    </w:p>
    <w:p w14:paraId="716FF375" w14:textId="534973C9" w:rsidR="00D82243" w:rsidRPr="00D82243" w:rsidRDefault="00D82243" w:rsidP="00D82243">
      <w:pPr>
        <w:jc w:val="center"/>
        <w:rPr>
          <w:rFonts w:ascii="Comic Sans MS" w:hAnsi="Comic Sans MS" w:cs="Cavolini"/>
          <w:b/>
          <w:bCs/>
          <w:color w:val="002060"/>
          <w:sz w:val="32"/>
          <w:szCs w:val="32"/>
        </w:rPr>
      </w:pPr>
      <w:proofErr w:type="spellStart"/>
      <w:r w:rsidRPr="00D82243">
        <w:rPr>
          <w:rFonts w:ascii="Comic Sans MS" w:hAnsi="Comic Sans MS" w:cs="Cavolini"/>
          <w:b/>
          <w:bCs/>
          <w:color w:val="002060"/>
          <w:sz w:val="32"/>
          <w:szCs w:val="32"/>
        </w:rPr>
        <w:t>Escrick</w:t>
      </w:r>
      <w:proofErr w:type="spellEnd"/>
      <w:r w:rsidRPr="00D82243">
        <w:rPr>
          <w:rFonts w:ascii="Comic Sans MS" w:hAnsi="Comic Sans MS" w:cs="Cavolini"/>
          <w:b/>
          <w:bCs/>
          <w:color w:val="002060"/>
          <w:sz w:val="32"/>
          <w:szCs w:val="32"/>
        </w:rPr>
        <w:t xml:space="preserve"> Park Sponsored Walk</w:t>
      </w:r>
    </w:p>
    <w:p w14:paraId="4003252D" w14:textId="6EDBCCB5" w:rsidR="00BE46CB" w:rsidRDefault="00BE46CB" w:rsidP="003723F0">
      <w:pPr>
        <w:jc w:val="center"/>
        <w:rPr>
          <w:rFonts w:ascii="Comic Sans MS" w:hAnsi="Comic Sans MS" w:cs="Cavolini"/>
          <w:b/>
          <w:bCs/>
          <w:color w:val="002060"/>
          <w:sz w:val="32"/>
          <w:szCs w:val="32"/>
        </w:rPr>
      </w:pPr>
    </w:p>
    <w:p w14:paraId="097A08E4" w14:textId="77777777" w:rsidR="00BE46CB" w:rsidRDefault="00BE46CB" w:rsidP="003723F0">
      <w:pPr>
        <w:jc w:val="center"/>
        <w:rPr>
          <w:rFonts w:ascii="Comic Sans MS" w:hAnsi="Comic Sans MS" w:cs="Cavolini"/>
          <w:b/>
          <w:bCs/>
          <w:color w:val="002060"/>
          <w:sz w:val="32"/>
          <w:szCs w:val="32"/>
        </w:rPr>
      </w:pPr>
    </w:p>
    <w:p w14:paraId="05F1C73D" w14:textId="77777777" w:rsidR="00EB1E10" w:rsidRDefault="00FF6CFD" w:rsidP="00FF6CFD">
      <w:p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Come an</w:t>
      </w:r>
      <w:r w:rsidR="00CD34ED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d</w:t>
      </w: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 join in a sponsored walk ar</w:t>
      </w:r>
      <w:r w:rsidR="00B91182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ound the </w:t>
      </w:r>
      <w:r w:rsidR="00567227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lovely </w:t>
      </w:r>
      <w:proofErr w:type="spellStart"/>
      <w:r w:rsidR="00567227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Escrick</w:t>
      </w:r>
      <w:proofErr w:type="spellEnd"/>
      <w:r w:rsidR="00567227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 Park Estate.  </w:t>
      </w:r>
    </w:p>
    <w:p w14:paraId="00DF58C4" w14:textId="77777777" w:rsidR="006E2464" w:rsidRDefault="006E2464" w:rsidP="006E2464">
      <w:p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The sponsor money you raise will be shared between White Rose House </w:t>
      </w:r>
      <w:proofErr w:type="spellStart"/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Wheldrake</w:t>
      </w:r>
      <w:proofErr w:type="spellEnd"/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 </w:t>
      </w:r>
      <w:r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and </w:t>
      </w: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your own unit.  Sponsor form </w:t>
      </w:r>
      <w:r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attached.  </w:t>
      </w:r>
    </w:p>
    <w:p w14:paraId="6822CA12" w14:textId="7F7350DA" w:rsidR="00FF6CFD" w:rsidRPr="00470A55" w:rsidRDefault="00567227" w:rsidP="00FF6CFD">
      <w:p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There are 2 routes</w:t>
      </w:r>
      <w:r w:rsidR="00FE5822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 open to all sections</w:t>
      </w:r>
      <w:r w:rsidR="005510FB"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:</w:t>
      </w:r>
    </w:p>
    <w:p w14:paraId="33DD705A" w14:textId="6D450564" w:rsidR="005510FB" w:rsidRPr="005537B0" w:rsidRDefault="005510FB" w:rsidP="005537B0">
      <w:pPr>
        <w:pStyle w:val="ListParagraph"/>
        <w:numPr>
          <w:ilvl w:val="0"/>
          <w:numId w:val="2"/>
        </w:num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 w:rsidRPr="005537B0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Route 1 – 2 miles </w:t>
      </w:r>
    </w:p>
    <w:p w14:paraId="136550E2" w14:textId="35F9CEAE" w:rsidR="005510FB" w:rsidRPr="005537B0" w:rsidRDefault="005510FB" w:rsidP="005537B0">
      <w:pPr>
        <w:pStyle w:val="ListParagraph"/>
        <w:numPr>
          <w:ilvl w:val="0"/>
          <w:numId w:val="2"/>
        </w:num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 w:rsidRPr="005537B0">
        <w:rPr>
          <w:rFonts w:ascii="Comic Sans MS" w:hAnsi="Comic Sans MS" w:cs="Cavolini"/>
          <w:color w:val="323E4F" w:themeColor="text2" w:themeShade="BF"/>
          <w:sz w:val="24"/>
          <w:szCs w:val="24"/>
        </w:rPr>
        <w:t>Route 2 – 5</w:t>
      </w:r>
      <w:r w:rsidR="00CD34ED" w:rsidRPr="005537B0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 </w:t>
      </w:r>
      <w:r w:rsidRPr="005537B0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miles </w:t>
      </w:r>
    </w:p>
    <w:p w14:paraId="40BBCD52" w14:textId="323AE5B8" w:rsidR="00E44ACC" w:rsidRDefault="00364B1E" w:rsidP="0082094D">
      <w:pPr>
        <w:rPr>
          <w:rFonts w:ascii="Comic Sans MS" w:hAnsi="Comic Sans MS" w:cs="Cavolini"/>
          <w:color w:val="323E4F" w:themeColor="text2" w:themeShade="BF"/>
          <w:sz w:val="24"/>
          <w:szCs w:val="24"/>
        </w:rPr>
      </w:pPr>
      <w:r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Once we know how many units are taking part you will be given a </w:t>
      </w:r>
      <w:r w:rsidR="005D1C91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start time between </w:t>
      </w:r>
      <w:r w:rsidR="00917435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10am and 12noon. </w:t>
      </w:r>
      <w:r w:rsidR="00E44ACC">
        <w:rPr>
          <w:rFonts w:ascii="Comic Sans MS" w:hAnsi="Comic Sans MS" w:cs="Cavolini"/>
          <w:color w:val="323E4F" w:themeColor="text2" w:themeShade="BF"/>
          <w:sz w:val="24"/>
          <w:szCs w:val="24"/>
        </w:rPr>
        <w:t xml:space="preserve">Risk Assessments for the event will be shared shortly. </w:t>
      </w:r>
    </w:p>
    <w:p w14:paraId="07A88035" w14:textId="57A81A39" w:rsidR="002C1093" w:rsidRDefault="00F76A8A" w:rsidP="0082094D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Please let us know if you are taking part </w:t>
      </w:r>
      <w:r w:rsidR="00170C9E">
        <w:rPr>
          <w:rFonts w:ascii="Comic Sans MS" w:hAnsi="Comic Sans MS" w:cs="Cavolini"/>
          <w:sz w:val="24"/>
          <w:szCs w:val="24"/>
        </w:rPr>
        <w:t xml:space="preserve">by providing the information </w:t>
      </w:r>
      <w:proofErr w:type="gramStart"/>
      <w:r w:rsidR="00170C9E">
        <w:rPr>
          <w:rFonts w:ascii="Comic Sans MS" w:hAnsi="Comic Sans MS" w:cs="Cavolini"/>
          <w:sz w:val="24"/>
          <w:szCs w:val="24"/>
        </w:rPr>
        <w:t>below</w:t>
      </w:r>
      <w:proofErr w:type="gramEnd"/>
      <w:r w:rsidR="00170C9E">
        <w:rPr>
          <w:rFonts w:ascii="Comic Sans MS" w:hAnsi="Comic Sans MS" w:cs="Cavolini"/>
          <w:sz w:val="24"/>
          <w:szCs w:val="24"/>
        </w:rPr>
        <w:t xml:space="preserve"> </w:t>
      </w:r>
    </w:p>
    <w:p w14:paraId="12E8A62A" w14:textId="4BE4AF90" w:rsidR="002C1093" w:rsidRDefault="00170C9E" w:rsidP="0082094D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to </w:t>
      </w:r>
      <w:hyperlink r:id="rId7" w:history="1">
        <w:r w:rsidR="002A5E80" w:rsidRPr="002E2C2A">
          <w:rPr>
            <w:rStyle w:val="Hyperlink"/>
            <w:rFonts w:ascii="Comic Sans MS" w:hAnsi="Comic Sans MS" w:cs="Cavolini"/>
            <w:sz w:val="24"/>
            <w:szCs w:val="24"/>
          </w:rPr>
          <w:t>countyadministrator@girlguidingnys.org.uk</w:t>
        </w:r>
      </w:hyperlink>
      <w:r w:rsidR="002A5E80">
        <w:rPr>
          <w:rFonts w:ascii="Comic Sans MS" w:hAnsi="Comic Sans MS" w:cs="Cavolini"/>
          <w:sz w:val="24"/>
          <w:szCs w:val="24"/>
        </w:rPr>
        <w:t xml:space="preserve"> by 30 September 2023. </w:t>
      </w:r>
    </w:p>
    <w:p w14:paraId="58CDA288" w14:textId="77777777" w:rsidR="00F76A8A" w:rsidRPr="002A5E80" w:rsidRDefault="00F76A8A" w:rsidP="00F76A8A">
      <w:pPr>
        <w:rPr>
          <w:rFonts w:ascii="Comic Sans MS" w:hAnsi="Comic Sans MS" w:cs="Cavolini"/>
          <w:b/>
          <w:bCs/>
          <w:sz w:val="24"/>
          <w:szCs w:val="24"/>
          <w:u w:val="single"/>
        </w:rPr>
      </w:pPr>
      <w:r w:rsidRPr="002A5E80">
        <w:rPr>
          <w:rFonts w:ascii="Comic Sans MS" w:hAnsi="Comic Sans MS" w:cs="Cavolini"/>
          <w:b/>
          <w:bCs/>
          <w:sz w:val="24"/>
          <w:szCs w:val="24"/>
          <w:u w:val="single"/>
        </w:rPr>
        <w:t>Information Required</w:t>
      </w:r>
    </w:p>
    <w:p w14:paraId="63E10F2D" w14:textId="77777777" w:rsidR="00F76A8A" w:rsidRDefault="00F76A8A" w:rsidP="00F76A8A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Unit Name: ___________________________________________________</w:t>
      </w:r>
    </w:p>
    <w:p w14:paraId="4C100E09" w14:textId="77777777" w:rsidR="00F76A8A" w:rsidRDefault="00F76A8A" w:rsidP="00F76A8A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Unit </w:t>
      </w:r>
      <w:proofErr w:type="gramStart"/>
      <w:r>
        <w:rPr>
          <w:rFonts w:ascii="Comic Sans MS" w:hAnsi="Comic Sans MS" w:cs="Cavolini"/>
          <w:sz w:val="24"/>
          <w:szCs w:val="24"/>
        </w:rPr>
        <w:t>leader:_</w:t>
      </w:r>
      <w:proofErr w:type="gramEnd"/>
      <w:r>
        <w:rPr>
          <w:rFonts w:ascii="Comic Sans MS" w:hAnsi="Comic Sans MS" w:cs="Cavolini"/>
          <w:sz w:val="24"/>
          <w:szCs w:val="24"/>
        </w:rPr>
        <w:t>__________________________________________________</w:t>
      </w:r>
    </w:p>
    <w:p w14:paraId="1EF73D33" w14:textId="23559E6D" w:rsidR="00F76A8A" w:rsidRDefault="00F76A8A" w:rsidP="00F76A8A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Email address: __________________</w:t>
      </w:r>
      <w:r w:rsidR="00555A1B">
        <w:rPr>
          <w:rFonts w:ascii="Comic Sans MS" w:hAnsi="Comic Sans MS" w:cs="Cavolini"/>
          <w:sz w:val="24"/>
          <w:szCs w:val="24"/>
        </w:rPr>
        <w:t>___________________________</w:t>
      </w:r>
      <w:r>
        <w:rPr>
          <w:rFonts w:ascii="Comic Sans MS" w:hAnsi="Comic Sans MS" w:cs="Cavolini"/>
          <w:sz w:val="24"/>
          <w:szCs w:val="24"/>
        </w:rPr>
        <w:t>___</w:t>
      </w:r>
    </w:p>
    <w:p w14:paraId="1E3FD0DB" w14:textId="49223BB6" w:rsidR="00555A1B" w:rsidRDefault="00555A1B" w:rsidP="00F76A8A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Telephone number: _____________________________________________</w:t>
      </w:r>
    </w:p>
    <w:p w14:paraId="36B2DFAB" w14:textId="1AC8D95E" w:rsidR="002F78D5" w:rsidRDefault="002F78D5" w:rsidP="00F76A8A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F78D5" w14:paraId="66F7373B" w14:textId="77777777" w:rsidTr="00236C64">
        <w:tc>
          <w:tcPr>
            <w:tcW w:w="1502" w:type="dxa"/>
            <w:shd w:val="clear" w:color="auto" w:fill="B4C6E7" w:themeFill="accent1" w:themeFillTint="66"/>
            <w:vAlign w:val="center"/>
          </w:tcPr>
          <w:p w14:paraId="3FFD9CB4" w14:textId="49D55D61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Number of:</w:t>
            </w:r>
          </w:p>
        </w:tc>
        <w:tc>
          <w:tcPr>
            <w:tcW w:w="1502" w:type="dxa"/>
            <w:shd w:val="clear" w:color="auto" w:fill="B4C6E7" w:themeFill="accent1" w:themeFillTint="66"/>
            <w:vAlign w:val="center"/>
          </w:tcPr>
          <w:p w14:paraId="7F718346" w14:textId="46498A78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Rainbows</w:t>
            </w:r>
          </w:p>
        </w:tc>
        <w:tc>
          <w:tcPr>
            <w:tcW w:w="1503" w:type="dxa"/>
            <w:shd w:val="clear" w:color="auto" w:fill="B4C6E7" w:themeFill="accent1" w:themeFillTint="66"/>
            <w:vAlign w:val="center"/>
          </w:tcPr>
          <w:p w14:paraId="40C61096" w14:textId="4648CD75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Brownies</w:t>
            </w:r>
          </w:p>
        </w:tc>
        <w:tc>
          <w:tcPr>
            <w:tcW w:w="1503" w:type="dxa"/>
            <w:shd w:val="clear" w:color="auto" w:fill="B4C6E7" w:themeFill="accent1" w:themeFillTint="66"/>
            <w:vAlign w:val="center"/>
          </w:tcPr>
          <w:p w14:paraId="09772396" w14:textId="196C3D77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Guides</w:t>
            </w:r>
          </w:p>
        </w:tc>
        <w:tc>
          <w:tcPr>
            <w:tcW w:w="1503" w:type="dxa"/>
            <w:shd w:val="clear" w:color="auto" w:fill="B4C6E7" w:themeFill="accent1" w:themeFillTint="66"/>
            <w:vAlign w:val="center"/>
          </w:tcPr>
          <w:p w14:paraId="3A9CE3D8" w14:textId="1111B615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Rangers</w:t>
            </w:r>
          </w:p>
        </w:tc>
        <w:tc>
          <w:tcPr>
            <w:tcW w:w="1503" w:type="dxa"/>
            <w:shd w:val="clear" w:color="auto" w:fill="B4C6E7" w:themeFill="accent1" w:themeFillTint="66"/>
            <w:vAlign w:val="center"/>
          </w:tcPr>
          <w:p w14:paraId="2FDDB1B5" w14:textId="109BF367" w:rsidR="002F78D5" w:rsidRDefault="00F61F3C" w:rsidP="00236C64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Adult Volunteers</w:t>
            </w:r>
          </w:p>
        </w:tc>
      </w:tr>
      <w:tr w:rsidR="002F78D5" w14:paraId="237466A4" w14:textId="77777777" w:rsidTr="00312219">
        <w:tc>
          <w:tcPr>
            <w:tcW w:w="1502" w:type="dxa"/>
            <w:shd w:val="clear" w:color="auto" w:fill="B4C6E7" w:themeFill="accent1" w:themeFillTint="66"/>
          </w:tcPr>
          <w:p w14:paraId="350EC167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21E66A2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542301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DCFA226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18C5BE7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0AE8D6D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2F78D5" w14:paraId="3B858255" w14:textId="77777777" w:rsidTr="00312219">
        <w:tc>
          <w:tcPr>
            <w:tcW w:w="1502" w:type="dxa"/>
            <w:shd w:val="clear" w:color="auto" w:fill="B4C6E7" w:themeFill="accent1" w:themeFillTint="66"/>
          </w:tcPr>
          <w:p w14:paraId="43926577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24B4F6F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E3340EB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F4E7148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5C9F03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F4D1759" w14:textId="77777777" w:rsidR="002F78D5" w:rsidRDefault="002F78D5" w:rsidP="00F76A8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</w:tbl>
    <w:p w14:paraId="25D69AB5" w14:textId="77777777" w:rsidR="002F78D5" w:rsidRDefault="002F78D5" w:rsidP="00F76A8A">
      <w:pPr>
        <w:rPr>
          <w:rFonts w:ascii="Comic Sans MS" w:hAnsi="Comic Sans MS" w:cs="Cavolini"/>
          <w:sz w:val="24"/>
          <w:szCs w:val="24"/>
        </w:rPr>
      </w:pPr>
    </w:p>
    <w:p w14:paraId="7322D6EF" w14:textId="113C22E6" w:rsidR="00F76A8A" w:rsidRDefault="00F76A8A" w:rsidP="00F76A8A">
      <w:pPr>
        <w:rPr>
          <w:rFonts w:ascii="Comic Sans MS" w:hAnsi="Comic Sans MS" w:cs="Cavolini"/>
          <w:sz w:val="24"/>
          <w:szCs w:val="24"/>
        </w:rPr>
      </w:pPr>
      <w:r w:rsidRPr="00470A55">
        <w:rPr>
          <w:rFonts w:ascii="Comic Sans MS" w:hAnsi="Comic Sans MS" w:cs="Cavolini"/>
          <w:color w:val="323E4F" w:themeColor="text2" w:themeShade="BF"/>
          <w:sz w:val="24"/>
          <w:szCs w:val="24"/>
        </w:rPr>
        <w:t>Any questions please email</w:t>
      </w:r>
      <w:r>
        <w:rPr>
          <w:rFonts w:ascii="Comic Sans MS" w:hAnsi="Comic Sans MS" w:cs="Cavolini"/>
          <w:sz w:val="24"/>
          <w:szCs w:val="24"/>
        </w:rPr>
        <w:t xml:space="preserve"> </w:t>
      </w:r>
      <w:hyperlink r:id="rId8" w:history="1">
        <w:r w:rsidRPr="006B6EB4">
          <w:rPr>
            <w:rStyle w:val="Hyperlink"/>
            <w:rFonts w:ascii="Comic Sans MS" w:hAnsi="Comic Sans MS" w:cs="Cavolini"/>
            <w:sz w:val="24"/>
            <w:szCs w:val="24"/>
          </w:rPr>
          <w:t>countycommissioner@girlguidingnys.or.uk</w:t>
        </w:r>
      </w:hyperlink>
    </w:p>
    <w:p w14:paraId="4B3BAF14" w14:textId="77777777" w:rsidR="002607B3" w:rsidRDefault="002607B3">
      <w:pPr>
        <w:rPr>
          <w:rFonts w:ascii="Comic Sans MS" w:eastAsia="Times New Roman" w:hAnsi="Comic Sans MS" w:cs="Trebuchet MS"/>
          <w:sz w:val="20"/>
          <w:szCs w:val="20"/>
        </w:rPr>
      </w:pPr>
      <w:r>
        <w:rPr>
          <w:rFonts w:ascii="Comic Sans MS" w:eastAsia="Times New Roman" w:hAnsi="Comic Sans MS" w:cs="Trebuchet MS"/>
          <w:sz w:val="20"/>
          <w:szCs w:val="20"/>
        </w:rPr>
        <w:br w:type="page"/>
      </w:r>
    </w:p>
    <w:p w14:paraId="3DAB6978" w14:textId="77777777" w:rsidR="00D659C5" w:rsidRDefault="00D659C5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</w:p>
    <w:p w14:paraId="0F83AE93" w14:textId="77777777" w:rsidR="00B04F7C" w:rsidRDefault="00D659C5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C4D32A" wp14:editId="1A852BAB">
            <wp:simplePos x="0" y="0"/>
            <wp:positionH relativeFrom="column">
              <wp:posOffset>-630555</wp:posOffset>
            </wp:positionH>
            <wp:positionV relativeFrom="paragraph">
              <wp:posOffset>174625</wp:posOffset>
            </wp:positionV>
            <wp:extent cx="1292860" cy="1371600"/>
            <wp:effectExtent l="0" t="0" r="0" b="0"/>
            <wp:wrapThrough wrapText="bothSides">
              <wp:wrapPolygon edited="0">
                <wp:start x="8275" y="0"/>
                <wp:lineTo x="7639" y="300"/>
                <wp:lineTo x="2864" y="4800"/>
                <wp:lineTo x="1591" y="6900"/>
                <wp:lineTo x="1591" y="8100"/>
                <wp:lineTo x="2228" y="9600"/>
                <wp:lineTo x="0" y="14400"/>
                <wp:lineTo x="0" y="14700"/>
                <wp:lineTo x="3501" y="19200"/>
                <wp:lineTo x="3501" y="20700"/>
                <wp:lineTo x="5092" y="21000"/>
                <wp:lineTo x="14959" y="21300"/>
                <wp:lineTo x="16550" y="21300"/>
                <wp:lineTo x="17505" y="19200"/>
                <wp:lineTo x="21006" y="15900"/>
                <wp:lineTo x="21006" y="14400"/>
                <wp:lineTo x="19733" y="9000"/>
                <wp:lineTo x="19415" y="6900"/>
                <wp:lineTo x="18141" y="4800"/>
                <wp:lineTo x="13686" y="600"/>
                <wp:lineTo x="12731" y="0"/>
                <wp:lineTo x="8275" y="0"/>
              </wp:wrapPolygon>
            </wp:wrapThrough>
            <wp:docPr id="1486644695" name="Picture 148664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rebuchet MS"/>
          <w:sz w:val="20"/>
          <w:szCs w:val="20"/>
        </w:rPr>
        <w:t xml:space="preserve">      </w:t>
      </w:r>
      <w:r w:rsidR="002607B3" w:rsidRPr="002607B3">
        <w:rPr>
          <w:rFonts w:ascii="Comic Sans MS" w:eastAsia="Times New Roman" w:hAnsi="Comic Sans MS" w:cs="Trebuchet MS"/>
          <w:sz w:val="20"/>
          <w:szCs w:val="20"/>
        </w:rPr>
        <w:t xml:space="preserve">Please gather as many sponsors as you can.  Do this just from your family and friends, </w:t>
      </w:r>
    </w:p>
    <w:p w14:paraId="7F40D371" w14:textId="352CB760" w:rsidR="002607B3" w:rsidRPr="002607B3" w:rsidRDefault="002607B3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  <w:r w:rsidRPr="002607B3">
        <w:rPr>
          <w:rFonts w:ascii="Comic Sans MS" w:eastAsia="Times New Roman" w:hAnsi="Comic Sans MS" w:cs="Trebuchet MS"/>
          <w:sz w:val="20"/>
          <w:szCs w:val="20"/>
          <w:u w:val="single"/>
        </w:rPr>
        <w:t>do not ask strangers or go to anyone’s house you don’t know</w:t>
      </w:r>
      <w:r w:rsidRPr="002607B3">
        <w:rPr>
          <w:rFonts w:ascii="Comic Sans MS" w:eastAsia="Times New Roman" w:hAnsi="Comic Sans MS" w:cs="Trebuchet MS"/>
          <w:sz w:val="20"/>
          <w:szCs w:val="20"/>
        </w:rPr>
        <w:t xml:space="preserve">.  </w:t>
      </w:r>
    </w:p>
    <w:p w14:paraId="74FC8C96" w14:textId="77777777" w:rsidR="002607B3" w:rsidRPr="002607B3" w:rsidRDefault="002607B3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</w:p>
    <w:p w14:paraId="17AA3E1F" w14:textId="61BFDBF1" w:rsidR="002607B3" w:rsidRPr="002607B3" w:rsidRDefault="002607B3" w:rsidP="002607B3">
      <w:pPr>
        <w:spacing w:after="120" w:line="346" w:lineRule="atLeast"/>
        <w:rPr>
          <w:rFonts w:ascii="Arial" w:eastAsia="Times New Roman" w:hAnsi="Arial" w:cs="Arial"/>
          <w:i/>
          <w:color w:val="404040"/>
          <w:sz w:val="19"/>
          <w:szCs w:val="19"/>
          <w:lang w:val="en" w:eastAsia="en-GB"/>
        </w:rPr>
      </w:pPr>
      <w:r w:rsidRPr="002607B3">
        <w:rPr>
          <w:rFonts w:ascii="Arial" w:eastAsia="Times New Roman" w:hAnsi="Arial" w:cs="Arial"/>
          <w:i/>
          <w:color w:val="404040"/>
          <w:sz w:val="19"/>
          <w:szCs w:val="19"/>
          <w:lang w:val="en" w:eastAsia="en-GB"/>
        </w:rPr>
        <w:t xml:space="preserve">Gift Aid gives us an extra 25p for every £1 you donate. Gift Aid is an income tax relief designed to benefit charities. If you’re a UK taxpayer, Gift Aid increases the value of your charity donations by 25% because we can reclaim the basic rate of tax on your gift at no </w:t>
      </w:r>
      <w:r w:rsidR="00D659C5">
        <w:rPr>
          <w:rFonts w:ascii="Arial" w:eastAsia="Times New Roman" w:hAnsi="Arial" w:cs="Arial"/>
          <w:i/>
          <w:color w:val="404040"/>
          <w:sz w:val="19"/>
          <w:szCs w:val="19"/>
          <w:lang w:val="en" w:eastAsia="en-GB"/>
        </w:rPr>
        <w:t xml:space="preserve">       </w:t>
      </w:r>
      <w:r w:rsidRPr="002607B3">
        <w:rPr>
          <w:rFonts w:ascii="Arial" w:eastAsia="Times New Roman" w:hAnsi="Arial" w:cs="Arial"/>
          <w:i/>
          <w:color w:val="404040"/>
          <w:sz w:val="19"/>
          <w:szCs w:val="19"/>
          <w:lang w:val="en" w:eastAsia="en-GB"/>
        </w:rPr>
        <w:t>extra cost to you</w:t>
      </w:r>
      <w:r w:rsidRPr="002607B3">
        <w:rPr>
          <w:rFonts w:ascii="Arial" w:eastAsia="Times New Roman" w:hAnsi="Arial" w:cs="Arial"/>
          <w:color w:val="404040"/>
          <w:sz w:val="19"/>
          <w:szCs w:val="19"/>
          <w:lang w:val="en" w:eastAsia="en-GB"/>
        </w:rPr>
        <w:t xml:space="preserve">. </w:t>
      </w:r>
      <w:r w:rsidRPr="002607B3">
        <w:rPr>
          <w:rFonts w:ascii="Arial" w:eastAsia="Times New Roman" w:hAnsi="Arial" w:cs="Arial"/>
          <w:i/>
          <w:color w:val="404040"/>
          <w:sz w:val="19"/>
          <w:szCs w:val="19"/>
          <w:lang w:val="en" w:eastAsia="en-GB"/>
        </w:rPr>
        <w:t xml:space="preserve">All you need to do is tick the box. </w:t>
      </w:r>
    </w:p>
    <w:p w14:paraId="791DE6D4" w14:textId="5EA7C7F6" w:rsidR="002607B3" w:rsidRPr="002607B3" w:rsidRDefault="00D659C5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  <w:r w:rsidRPr="00BD4189">
        <w:rPr>
          <w:rFonts w:ascii="Comic Sans MS" w:eastAsia="Times New Roman" w:hAnsi="Comic Sans MS" w:cs="Trebuchet MS"/>
          <w:b/>
          <w:bCs/>
          <w:sz w:val="20"/>
          <w:szCs w:val="20"/>
        </w:rPr>
        <w:t xml:space="preserve">Walkers </w:t>
      </w:r>
      <w:r w:rsidR="002607B3" w:rsidRPr="002607B3">
        <w:rPr>
          <w:rFonts w:ascii="Comic Sans MS" w:eastAsia="Times New Roman" w:hAnsi="Comic Sans MS" w:cs="Trebuchet MS"/>
          <w:b/>
          <w:bCs/>
          <w:sz w:val="20"/>
          <w:szCs w:val="20"/>
        </w:rPr>
        <w:t>Name</w:t>
      </w:r>
      <w:r w:rsidR="002607B3" w:rsidRPr="002607B3">
        <w:rPr>
          <w:rFonts w:ascii="Comic Sans MS" w:eastAsia="Times New Roman" w:hAnsi="Comic Sans MS" w:cs="Trebuchet MS"/>
          <w:sz w:val="20"/>
          <w:szCs w:val="20"/>
        </w:rPr>
        <w:t>: …………………………………………………………………...</w:t>
      </w:r>
    </w:p>
    <w:p w14:paraId="0B2D3C5E" w14:textId="77777777" w:rsidR="002607B3" w:rsidRPr="002607B3" w:rsidRDefault="002607B3" w:rsidP="002607B3">
      <w:pPr>
        <w:spacing w:after="0" w:line="340" w:lineRule="atLeast"/>
        <w:jc w:val="both"/>
        <w:rPr>
          <w:rFonts w:ascii="Comic Sans MS" w:eastAsia="Times New Roman" w:hAnsi="Comic Sans MS" w:cs="Trebuchet MS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758"/>
        <w:gridCol w:w="1106"/>
        <w:gridCol w:w="737"/>
        <w:gridCol w:w="700"/>
        <w:gridCol w:w="1001"/>
      </w:tblGrid>
      <w:tr w:rsidR="00D659C5" w:rsidRPr="002607B3" w14:paraId="5DD2C3C3" w14:textId="77777777" w:rsidTr="00D659C5">
        <w:tc>
          <w:tcPr>
            <w:tcW w:w="1907" w:type="dxa"/>
            <w:shd w:val="clear" w:color="auto" w:fill="auto"/>
          </w:tcPr>
          <w:p w14:paraId="6171A49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 w:rsidRPr="002607B3">
              <w:rPr>
                <w:rFonts w:ascii="Trebuchet MS" w:eastAsia="Times New Roman" w:hAnsi="Trebuchet MS" w:cs="Trebuchet MS"/>
              </w:rPr>
              <w:t xml:space="preserve">Name </w:t>
            </w:r>
          </w:p>
        </w:tc>
        <w:tc>
          <w:tcPr>
            <w:tcW w:w="3758" w:type="dxa"/>
            <w:shd w:val="clear" w:color="auto" w:fill="auto"/>
          </w:tcPr>
          <w:p w14:paraId="5FC4D2E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 w:rsidRPr="002607B3">
              <w:rPr>
                <w:rFonts w:ascii="Trebuchet MS" w:eastAsia="Times New Roman" w:hAnsi="Trebuchet MS" w:cs="Trebuchet MS"/>
              </w:rPr>
              <w:t>Address</w:t>
            </w:r>
          </w:p>
        </w:tc>
        <w:tc>
          <w:tcPr>
            <w:tcW w:w="1106" w:type="dxa"/>
            <w:shd w:val="clear" w:color="auto" w:fill="auto"/>
          </w:tcPr>
          <w:p w14:paraId="1CDCE1A2" w14:textId="7443231F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 w:rsidRPr="002607B3">
              <w:rPr>
                <w:rFonts w:ascii="Trebuchet MS" w:eastAsia="Times New Roman" w:hAnsi="Trebuchet MS" w:cs="Trebuchet MS"/>
              </w:rPr>
              <w:t xml:space="preserve">Amount </w:t>
            </w:r>
            <w:r w:rsidR="00D659C5">
              <w:rPr>
                <w:rFonts w:ascii="Trebuchet MS" w:eastAsia="Times New Roman" w:hAnsi="Trebuchet MS" w:cs="Trebuchet MS"/>
              </w:rPr>
              <w:t>per mile</w:t>
            </w:r>
          </w:p>
        </w:tc>
        <w:tc>
          <w:tcPr>
            <w:tcW w:w="737" w:type="dxa"/>
            <w:shd w:val="clear" w:color="auto" w:fill="auto"/>
          </w:tcPr>
          <w:p w14:paraId="60C8D047" w14:textId="70C768BC" w:rsidR="002607B3" w:rsidRPr="002607B3" w:rsidRDefault="00D659C5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eastAsia="Times New Roman" w:hAnsi="Trebuchet MS" w:cs="Trebuchet MS"/>
              </w:rPr>
              <w:t>Total</w:t>
            </w:r>
          </w:p>
        </w:tc>
        <w:tc>
          <w:tcPr>
            <w:tcW w:w="700" w:type="dxa"/>
            <w:shd w:val="clear" w:color="auto" w:fill="auto"/>
          </w:tcPr>
          <w:p w14:paraId="12EB182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 w:rsidRPr="002607B3">
              <w:rPr>
                <w:rFonts w:ascii="Trebuchet MS" w:eastAsia="Times New Roman" w:hAnsi="Trebuchet MS" w:cs="Trebuchet MS"/>
              </w:rPr>
              <w:t xml:space="preserve">Gift Aid? </w:t>
            </w:r>
          </w:p>
        </w:tc>
        <w:tc>
          <w:tcPr>
            <w:tcW w:w="1001" w:type="dxa"/>
            <w:shd w:val="clear" w:color="auto" w:fill="auto"/>
          </w:tcPr>
          <w:p w14:paraId="60093F6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  <w:r w:rsidRPr="002607B3">
              <w:rPr>
                <w:rFonts w:ascii="Trebuchet MS" w:eastAsia="Times New Roman" w:hAnsi="Trebuchet MS" w:cs="Trebuchet MS"/>
              </w:rPr>
              <w:t xml:space="preserve">Paid </w:t>
            </w:r>
          </w:p>
        </w:tc>
      </w:tr>
      <w:tr w:rsidR="00D659C5" w:rsidRPr="002607B3" w14:paraId="70DC70AA" w14:textId="77777777" w:rsidTr="00D659C5">
        <w:tc>
          <w:tcPr>
            <w:tcW w:w="1907" w:type="dxa"/>
            <w:shd w:val="clear" w:color="auto" w:fill="auto"/>
          </w:tcPr>
          <w:p w14:paraId="79ACEC2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79EC659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7D0322F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7C60F2A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2E4924C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47144D0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2C7C3B8C" w14:textId="77777777" w:rsidTr="00D659C5">
        <w:tc>
          <w:tcPr>
            <w:tcW w:w="1907" w:type="dxa"/>
            <w:shd w:val="clear" w:color="auto" w:fill="auto"/>
          </w:tcPr>
          <w:p w14:paraId="53DB298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19D454E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01C9818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2A7BC61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696ACE8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4181D2A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0A03781F" w14:textId="77777777" w:rsidTr="00D659C5">
        <w:tc>
          <w:tcPr>
            <w:tcW w:w="1907" w:type="dxa"/>
            <w:shd w:val="clear" w:color="auto" w:fill="auto"/>
          </w:tcPr>
          <w:p w14:paraId="350537A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2434308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0136430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19B5F57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7496266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3F4D0D4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25730FEF" w14:textId="77777777" w:rsidTr="00D659C5">
        <w:tc>
          <w:tcPr>
            <w:tcW w:w="1907" w:type="dxa"/>
            <w:shd w:val="clear" w:color="auto" w:fill="auto"/>
          </w:tcPr>
          <w:p w14:paraId="4224057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7AF39081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6CFBADF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0E4E5F9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6FB6AD0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4E18B8B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71FB46E5" w14:textId="77777777" w:rsidTr="00D659C5">
        <w:tc>
          <w:tcPr>
            <w:tcW w:w="1907" w:type="dxa"/>
            <w:shd w:val="clear" w:color="auto" w:fill="auto"/>
          </w:tcPr>
          <w:p w14:paraId="4A371A4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3EF87A4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5D76BC4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2F2186C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343D10E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25BD809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7B8FE5C8" w14:textId="77777777" w:rsidTr="00D659C5">
        <w:tc>
          <w:tcPr>
            <w:tcW w:w="1907" w:type="dxa"/>
            <w:shd w:val="clear" w:color="auto" w:fill="auto"/>
          </w:tcPr>
          <w:p w14:paraId="4FDBACD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3981778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36D2AF2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4B96982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6B58DFD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4B90581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430F3EB1" w14:textId="77777777" w:rsidTr="00D659C5">
        <w:tc>
          <w:tcPr>
            <w:tcW w:w="1907" w:type="dxa"/>
            <w:shd w:val="clear" w:color="auto" w:fill="auto"/>
          </w:tcPr>
          <w:p w14:paraId="5A6F26C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752FD40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46E6A0D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18B4E88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6F48E15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59F9110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526B7A4B" w14:textId="77777777" w:rsidTr="00D659C5">
        <w:tc>
          <w:tcPr>
            <w:tcW w:w="1907" w:type="dxa"/>
            <w:shd w:val="clear" w:color="auto" w:fill="auto"/>
          </w:tcPr>
          <w:p w14:paraId="3AE4DD8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7913339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70B041B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34D5D32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0A11AE7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635F19B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1DDFA171" w14:textId="77777777" w:rsidTr="00D659C5">
        <w:tc>
          <w:tcPr>
            <w:tcW w:w="1907" w:type="dxa"/>
            <w:shd w:val="clear" w:color="auto" w:fill="auto"/>
          </w:tcPr>
          <w:p w14:paraId="003F7B2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1E64038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7DE6FCC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217D084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54B39AD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0947ADB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2B23FE10" w14:textId="77777777" w:rsidTr="00D659C5">
        <w:tc>
          <w:tcPr>
            <w:tcW w:w="1907" w:type="dxa"/>
            <w:shd w:val="clear" w:color="auto" w:fill="auto"/>
          </w:tcPr>
          <w:p w14:paraId="274137B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0C03C5F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07CD938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74A282BA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197E191A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1595B3E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740015AB" w14:textId="77777777" w:rsidTr="00D659C5">
        <w:tc>
          <w:tcPr>
            <w:tcW w:w="1907" w:type="dxa"/>
            <w:shd w:val="clear" w:color="auto" w:fill="auto"/>
          </w:tcPr>
          <w:p w14:paraId="1ED66E6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2357116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5E448DE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0704310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46D8D0A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06C94F9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0CC9A730" w14:textId="77777777" w:rsidTr="00D659C5">
        <w:tc>
          <w:tcPr>
            <w:tcW w:w="1907" w:type="dxa"/>
            <w:shd w:val="clear" w:color="auto" w:fill="auto"/>
          </w:tcPr>
          <w:p w14:paraId="424C46F1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034A7547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5A81E39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4404AD3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0275D88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7E0123DC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58EB40C0" w14:textId="77777777" w:rsidTr="00D659C5">
        <w:tc>
          <w:tcPr>
            <w:tcW w:w="1907" w:type="dxa"/>
            <w:shd w:val="clear" w:color="auto" w:fill="auto"/>
          </w:tcPr>
          <w:p w14:paraId="2F1F950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69A44CE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5F266E2A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605D28F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70F927D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2179CE47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239ECF13" w14:textId="77777777" w:rsidTr="00D659C5">
        <w:tc>
          <w:tcPr>
            <w:tcW w:w="1907" w:type="dxa"/>
            <w:shd w:val="clear" w:color="auto" w:fill="auto"/>
          </w:tcPr>
          <w:p w14:paraId="541FE01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65E5949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33837AA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5605C2F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36157D8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717EAC24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399CBC00" w14:textId="77777777" w:rsidTr="00D659C5">
        <w:tc>
          <w:tcPr>
            <w:tcW w:w="1907" w:type="dxa"/>
            <w:shd w:val="clear" w:color="auto" w:fill="auto"/>
          </w:tcPr>
          <w:p w14:paraId="1E7AD842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69C712F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152FC0B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6401C3D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32C1E26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531722B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7B010113" w14:textId="77777777" w:rsidTr="00D659C5">
        <w:tc>
          <w:tcPr>
            <w:tcW w:w="1907" w:type="dxa"/>
            <w:shd w:val="clear" w:color="auto" w:fill="auto"/>
          </w:tcPr>
          <w:p w14:paraId="4CE511D5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0AE9FD5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4DA78CE0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2FD44AA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7E4114B3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21C4190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01ACBDC9" w14:textId="77777777" w:rsidTr="00D659C5">
        <w:tc>
          <w:tcPr>
            <w:tcW w:w="1907" w:type="dxa"/>
            <w:shd w:val="clear" w:color="auto" w:fill="auto"/>
          </w:tcPr>
          <w:p w14:paraId="70932671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5836B6A9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460A43B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12D59B6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27B78DEB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47CC3F7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  <w:tr w:rsidR="00D659C5" w:rsidRPr="002607B3" w14:paraId="21E6E994" w14:textId="77777777" w:rsidTr="00D659C5">
        <w:tc>
          <w:tcPr>
            <w:tcW w:w="1907" w:type="dxa"/>
            <w:shd w:val="clear" w:color="auto" w:fill="auto"/>
          </w:tcPr>
          <w:p w14:paraId="5AF988E8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3758" w:type="dxa"/>
            <w:shd w:val="clear" w:color="auto" w:fill="auto"/>
          </w:tcPr>
          <w:p w14:paraId="320611AA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106" w:type="dxa"/>
            <w:shd w:val="clear" w:color="auto" w:fill="auto"/>
          </w:tcPr>
          <w:p w14:paraId="2DE0680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37" w:type="dxa"/>
            <w:shd w:val="clear" w:color="auto" w:fill="auto"/>
          </w:tcPr>
          <w:p w14:paraId="150369AD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700" w:type="dxa"/>
            <w:shd w:val="clear" w:color="auto" w:fill="auto"/>
          </w:tcPr>
          <w:p w14:paraId="3EF9CDDE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001" w:type="dxa"/>
            <w:shd w:val="clear" w:color="auto" w:fill="auto"/>
          </w:tcPr>
          <w:p w14:paraId="105B841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</w:rPr>
            </w:pPr>
          </w:p>
        </w:tc>
      </w:tr>
    </w:tbl>
    <w:p w14:paraId="329BA556" w14:textId="77777777" w:rsidR="002607B3" w:rsidRPr="002607B3" w:rsidRDefault="002607B3" w:rsidP="002607B3">
      <w:pPr>
        <w:spacing w:after="0" w:line="360" w:lineRule="atLeast"/>
        <w:rPr>
          <w:rFonts w:ascii="Andale Sans" w:eastAsia="Times New Roman" w:hAnsi="Andale Sans" w:cs="Andale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10"/>
        <w:gridCol w:w="3988"/>
      </w:tblGrid>
      <w:tr w:rsidR="002607B3" w:rsidRPr="002607B3" w14:paraId="79CCFB72" w14:textId="77777777" w:rsidTr="009216F2">
        <w:tc>
          <w:tcPr>
            <w:tcW w:w="1978" w:type="dxa"/>
            <w:shd w:val="clear" w:color="auto" w:fill="auto"/>
          </w:tcPr>
          <w:p w14:paraId="1822B487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14:paraId="0674622F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  <w:b/>
              </w:rPr>
            </w:pPr>
            <w:r w:rsidRPr="002607B3">
              <w:rPr>
                <w:rFonts w:ascii="Trebuchet MS" w:eastAsia="Times New Roman" w:hAnsi="Trebuchet MS" w:cs="Trebuchet MS"/>
                <w:b/>
              </w:rPr>
              <w:t xml:space="preserve">Total Raised </w:t>
            </w:r>
          </w:p>
        </w:tc>
        <w:tc>
          <w:tcPr>
            <w:tcW w:w="4119" w:type="dxa"/>
            <w:shd w:val="clear" w:color="auto" w:fill="auto"/>
          </w:tcPr>
          <w:p w14:paraId="39E74EF6" w14:textId="77777777" w:rsidR="002607B3" w:rsidRPr="002607B3" w:rsidRDefault="002607B3" w:rsidP="002607B3">
            <w:pPr>
              <w:spacing w:after="0" w:line="340" w:lineRule="atLeast"/>
              <w:rPr>
                <w:rFonts w:ascii="Trebuchet MS" w:eastAsia="Times New Roman" w:hAnsi="Trebuchet MS" w:cs="Trebuchet MS"/>
                <w:b/>
              </w:rPr>
            </w:pPr>
            <w:r w:rsidRPr="002607B3">
              <w:rPr>
                <w:rFonts w:ascii="Trebuchet MS" w:eastAsia="Times New Roman" w:hAnsi="Trebuchet MS" w:cs="Trebuchet MS"/>
                <w:b/>
              </w:rPr>
              <w:t>£</w:t>
            </w:r>
          </w:p>
        </w:tc>
      </w:tr>
    </w:tbl>
    <w:p w14:paraId="082C5105" w14:textId="77777777" w:rsidR="002607B3" w:rsidRDefault="002607B3" w:rsidP="0082094D">
      <w:pPr>
        <w:rPr>
          <w:rFonts w:ascii="Comic Sans MS" w:hAnsi="Comic Sans MS" w:cs="Cavolini"/>
          <w:sz w:val="24"/>
          <w:szCs w:val="24"/>
        </w:rPr>
      </w:pPr>
    </w:p>
    <w:p w14:paraId="2FA1C27D" w14:textId="77777777" w:rsidR="0082094D" w:rsidRPr="0082094D" w:rsidRDefault="0082094D" w:rsidP="0082094D">
      <w:pPr>
        <w:rPr>
          <w:rFonts w:ascii="Comic Sans MS" w:hAnsi="Comic Sans MS" w:cs="Cavolini"/>
          <w:sz w:val="24"/>
          <w:szCs w:val="24"/>
        </w:rPr>
      </w:pPr>
    </w:p>
    <w:sectPr w:rsidR="0082094D" w:rsidRPr="0082094D" w:rsidSect="002607B3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896"/>
    <w:multiLevelType w:val="hybridMultilevel"/>
    <w:tmpl w:val="9662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34B"/>
    <w:multiLevelType w:val="hybridMultilevel"/>
    <w:tmpl w:val="AD28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280">
    <w:abstractNumId w:val="0"/>
  </w:num>
  <w:num w:numId="2" w16cid:durableId="47757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60"/>
    <w:rsid w:val="0001795B"/>
    <w:rsid w:val="00071071"/>
    <w:rsid w:val="000841C1"/>
    <w:rsid w:val="0009027B"/>
    <w:rsid w:val="000A591B"/>
    <w:rsid w:val="000A5C34"/>
    <w:rsid w:val="000A5F58"/>
    <w:rsid w:val="000B40BB"/>
    <w:rsid w:val="000B7D42"/>
    <w:rsid w:val="000C52C2"/>
    <w:rsid w:val="000C6A4D"/>
    <w:rsid w:val="000D3828"/>
    <w:rsid w:val="000D509D"/>
    <w:rsid w:val="000D618E"/>
    <w:rsid w:val="00100303"/>
    <w:rsid w:val="0012786E"/>
    <w:rsid w:val="001455E0"/>
    <w:rsid w:val="00152E36"/>
    <w:rsid w:val="00156291"/>
    <w:rsid w:val="00170C9E"/>
    <w:rsid w:val="0019170B"/>
    <w:rsid w:val="00193BAC"/>
    <w:rsid w:val="00194383"/>
    <w:rsid w:val="001A04A3"/>
    <w:rsid w:val="001B1502"/>
    <w:rsid w:val="001D198D"/>
    <w:rsid w:val="001D3978"/>
    <w:rsid w:val="001F087C"/>
    <w:rsid w:val="001F6F5B"/>
    <w:rsid w:val="00204D78"/>
    <w:rsid w:val="00210441"/>
    <w:rsid w:val="00214214"/>
    <w:rsid w:val="00215D89"/>
    <w:rsid w:val="00217D5D"/>
    <w:rsid w:val="00225756"/>
    <w:rsid w:val="00236C64"/>
    <w:rsid w:val="0023700E"/>
    <w:rsid w:val="002466CA"/>
    <w:rsid w:val="002555D5"/>
    <w:rsid w:val="002607B3"/>
    <w:rsid w:val="002A5E80"/>
    <w:rsid w:val="002C1093"/>
    <w:rsid w:val="002D5053"/>
    <w:rsid w:val="002F78D5"/>
    <w:rsid w:val="00312219"/>
    <w:rsid w:val="00314226"/>
    <w:rsid w:val="0033425E"/>
    <w:rsid w:val="00337D1F"/>
    <w:rsid w:val="00340B37"/>
    <w:rsid w:val="003455AF"/>
    <w:rsid w:val="00355B2C"/>
    <w:rsid w:val="00364B1E"/>
    <w:rsid w:val="003723F0"/>
    <w:rsid w:val="003809A9"/>
    <w:rsid w:val="003830F5"/>
    <w:rsid w:val="003A2AE5"/>
    <w:rsid w:val="003C255C"/>
    <w:rsid w:val="003C538C"/>
    <w:rsid w:val="003E297F"/>
    <w:rsid w:val="00410078"/>
    <w:rsid w:val="00445A27"/>
    <w:rsid w:val="00453959"/>
    <w:rsid w:val="004652CC"/>
    <w:rsid w:val="00470A55"/>
    <w:rsid w:val="0047548B"/>
    <w:rsid w:val="00486324"/>
    <w:rsid w:val="00496B88"/>
    <w:rsid w:val="004A78B0"/>
    <w:rsid w:val="004C3A3D"/>
    <w:rsid w:val="004C7356"/>
    <w:rsid w:val="0050336C"/>
    <w:rsid w:val="00536099"/>
    <w:rsid w:val="005510FB"/>
    <w:rsid w:val="005537B0"/>
    <w:rsid w:val="00555A1B"/>
    <w:rsid w:val="005665E7"/>
    <w:rsid w:val="00567227"/>
    <w:rsid w:val="005B2D61"/>
    <w:rsid w:val="005C3544"/>
    <w:rsid w:val="005D1C91"/>
    <w:rsid w:val="00614B1E"/>
    <w:rsid w:val="00634C23"/>
    <w:rsid w:val="006625BB"/>
    <w:rsid w:val="00662BE1"/>
    <w:rsid w:val="00667266"/>
    <w:rsid w:val="006822BE"/>
    <w:rsid w:val="006839C7"/>
    <w:rsid w:val="006866C0"/>
    <w:rsid w:val="006A64AD"/>
    <w:rsid w:val="006B0360"/>
    <w:rsid w:val="006C5BD1"/>
    <w:rsid w:val="006E14F5"/>
    <w:rsid w:val="006E2464"/>
    <w:rsid w:val="006E77DB"/>
    <w:rsid w:val="006F0800"/>
    <w:rsid w:val="006F76CA"/>
    <w:rsid w:val="0075174E"/>
    <w:rsid w:val="00755FD3"/>
    <w:rsid w:val="00761333"/>
    <w:rsid w:val="0077066E"/>
    <w:rsid w:val="007766D9"/>
    <w:rsid w:val="00777EAB"/>
    <w:rsid w:val="00782575"/>
    <w:rsid w:val="007B2974"/>
    <w:rsid w:val="007C154A"/>
    <w:rsid w:val="008078A4"/>
    <w:rsid w:val="00807E93"/>
    <w:rsid w:val="0082094D"/>
    <w:rsid w:val="00833ED0"/>
    <w:rsid w:val="008409E6"/>
    <w:rsid w:val="008430E7"/>
    <w:rsid w:val="00845872"/>
    <w:rsid w:val="008544FC"/>
    <w:rsid w:val="00882F3B"/>
    <w:rsid w:val="008A5E5D"/>
    <w:rsid w:val="008E6B86"/>
    <w:rsid w:val="008F412A"/>
    <w:rsid w:val="00900D5B"/>
    <w:rsid w:val="00915AC9"/>
    <w:rsid w:val="00917435"/>
    <w:rsid w:val="00921FF9"/>
    <w:rsid w:val="009432DD"/>
    <w:rsid w:val="00965205"/>
    <w:rsid w:val="00965519"/>
    <w:rsid w:val="009675DC"/>
    <w:rsid w:val="009906FA"/>
    <w:rsid w:val="009D4625"/>
    <w:rsid w:val="009E2E14"/>
    <w:rsid w:val="009E6EA1"/>
    <w:rsid w:val="00A05330"/>
    <w:rsid w:val="00A10CBF"/>
    <w:rsid w:val="00A30A8D"/>
    <w:rsid w:val="00A346E8"/>
    <w:rsid w:val="00A37A01"/>
    <w:rsid w:val="00A45786"/>
    <w:rsid w:val="00A618BE"/>
    <w:rsid w:val="00A87829"/>
    <w:rsid w:val="00A910D6"/>
    <w:rsid w:val="00AD6416"/>
    <w:rsid w:val="00AE7E27"/>
    <w:rsid w:val="00AF7848"/>
    <w:rsid w:val="00B01B6E"/>
    <w:rsid w:val="00B04F7C"/>
    <w:rsid w:val="00B252FD"/>
    <w:rsid w:val="00B3463C"/>
    <w:rsid w:val="00B37450"/>
    <w:rsid w:val="00B57F5C"/>
    <w:rsid w:val="00B57F6A"/>
    <w:rsid w:val="00B91182"/>
    <w:rsid w:val="00B979E8"/>
    <w:rsid w:val="00BD4189"/>
    <w:rsid w:val="00BE016B"/>
    <w:rsid w:val="00BE2125"/>
    <w:rsid w:val="00BE46CB"/>
    <w:rsid w:val="00BE59B3"/>
    <w:rsid w:val="00BF3936"/>
    <w:rsid w:val="00BF4371"/>
    <w:rsid w:val="00BF5130"/>
    <w:rsid w:val="00BF7B57"/>
    <w:rsid w:val="00C0480D"/>
    <w:rsid w:val="00C12724"/>
    <w:rsid w:val="00C17A0A"/>
    <w:rsid w:val="00C453A3"/>
    <w:rsid w:val="00C96EAC"/>
    <w:rsid w:val="00CD34ED"/>
    <w:rsid w:val="00CD4A41"/>
    <w:rsid w:val="00CE038E"/>
    <w:rsid w:val="00CE67CB"/>
    <w:rsid w:val="00D24059"/>
    <w:rsid w:val="00D326EB"/>
    <w:rsid w:val="00D4156E"/>
    <w:rsid w:val="00D41BE9"/>
    <w:rsid w:val="00D659C5"/>
    <w:rsid w:val="00D80ED3"/>
    <w:rsid w:val="00D82243"/>
    <w:rsid w:val="00DB490F"/>
    <w:rsid w:val="00DD044F"/>
    <w:rsid w:val="00DD7D3D"/>
    <w:rsid w:val="00DE3B57"/>
    <w:rsid w:val="00DF0ECE"/>
    <w:rsid w:val="00E0120C"/>
    <w:rsid w:val="00E176E1"/>
    <w:rsid w:val="00E2513B"/>
    <w:rsid w:val="00E3208E"/>
    <w:rsid w:val="00E43A03"/>
    <w:rsid w:val="00E44ACC"/>
    <w:rsid w:val="00E52BCD"/>
    <w:rsid w:val="00E5363A"/>
    <w:rsid w:val="00E64587"/>
    <w:rsid w:val="00E70A77"/>
    <w:rsid w:val="00E76CD0"/>
    <w:rsid w:val="00E86324"/>
    <w:rsid w:val="00E9115E"/>
    <w:rsid w:val="00E91B43"/>
    <w:rsid w:val="00EA7895"/>
    <w:rsid w:val="00EB0FB8"/>
    <w:rsid w:val="00EB1E10"/>
    <w:rsid w:val="00EE154E"/>
    <w:rsid w:val="00EE1D34"/>
    <w:rsid w:val="00EE2BF5"/>
    <w:rsid w:val="00EF72CF"/>
    <w:rsid w:val="00F065D1"/>
    <w:rsid w:val="00F1213B"/>
    <w:rsid w:val="00F15D3F"/>
    <w:rsid w:val="00F61F3C"/>
    <w:rsid w:val="00F76A8A"/>
    <w:rsid w:val="00F84D63"/>
    <w:rsid w:val="00F91F7E"/>
    <w:rsid w:val="00FA2FF6"/>
    <w:rsid w:val="00FA68D3"/>
    <w:rsid w:val="00FD1AB5"/>
    <w:rsid w:val="00FE5822"/>
    <w:rsid w:val="00FF6CF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0823"/>
  <w15:chartTrackingRefBased/>
  <w15:docId w15:val="{4DA021D2-E650-431F-8541-026A9F0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8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ommissioner@girlguidingnys.or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tyadministrator@girlguidingnys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7" ma:contentTypeDescription="Create a new document." ma:contentTypeScope="" ma:versionID="120c352a4c98e97119d46bf9d31c5386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c2629a45e9b9a7f1327df881baa41816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A0285-F1F8-4320-86E1-42BC920F4BE2}"/>
</file>

<file path=customXml/itemProps2.xml><?xml version="1.0" encoding="utf-8"?>
<ds:datastoreItem xmlns:ds="http://schemas.openxmlformats.org/officeDocument/2006/customXml" ds:itemID="{97FFF939-D7E8-4F9F-964F-F19C5B7D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STRATHIE</dc:creator>
  <cp:keywords/>
  <dc:description/>
  <cp:lastModifiedBy>Elizabeth Greenaway</cp:lastModifiedBy>
  <cp:revision>2</cp:revision>
  <dcterms:created xsi:type="dcterms:W3CDTF">2023-08-30T11:10:00Z</dcterms:created>
  <dcterms:modified xsi:type="dcterms:W3CDTF">2023-08-30T11:10:00Z</dcterms:modified>
</cp:coreProperties>
</file>